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9ABC" w14:textId="77777777" w:rsidR="00403BAE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312F5" w14:textId="77777777" w:rsidR="00403BAE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AB3A2A" w14:textId="77777777" w:rsidR="00403BAE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E32C15" w14:textId="77777777" w:rsidR="00403BAE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1EFEC3" w14:textId="4B29FE9F" w:rsidR="00403BAE" w:rsidRDefault="001D1E00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AUXILIAR DE OPERAÇÕES</w:t>
      </w:r>
      <w:r w:rsidR="00403BAE">
        <w:rPr>
          <w:rFonts w:ascii="Times New Roman" w:hAnsi="Times New Roman" w:cs="Times New Roman"/>
          <w:b/>
          <w:sz w:val="24"/>
          <w:szCs w:val="24"/>
        </w:rPr>
        <w:t xml:space="preserve"> – Processo Seletivo Simplificado 00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403BAE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4E207693" w14:textId="77777777" w:rsidR="00403BAE" w:rsidRPr="00334C5C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39"/>
        <w:gridCol w:w="3805"/>
        <w:gridCol w:w="1602"/>
        <w:gridCol w:w="3844"/>
      </w:tblGrid>
      <w:tr w:rsidR="001D1E00" w14:paraId="4B1D86B6" w14:textId="77777777" w:rsidTr="000A1898">
        <w:trPr>
          <w:trHeight w:val="386"/>
        </w:trPr>
        <w:tc>
          <w:tcPr>
            <w:tcW w:w="1242" w:type="dxa"/>
            <w:shd w:val="clear" w:color="auto" w:fill="A6A6A6" w:themeFill="background1" w:themeFillShade="A6"/>
          </w:tcPr>
          <w:p w14:paraId="4E71C948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</w:p>
          <w:p w14:paraId="7E43ADDD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  <w:r w:rsidRPr="00334C5C">
              <w:rPr>
                <w:b/>
                <w:sz w:val="18"/>
                <w:szCs w:val="18"/>
              </w:rPr>
              <w:t>INSCRIÇÃO</w:t>
            </w:r>
          </w:p>
        </w:tc>
        <w:tc>
          <w:tcPr>
            <w:tcW w:w="4395" w:type="dxa"/>
            <w:shd w:val="clear" w:color="auto" w:fill="A6A6A6" w:themeFill="background1" w:themeFillShade="A6"/>
          </w:tcPr>
          <w:p w14:paraId="0571E7E8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</w:p>
          <w:p w14:paraId="7DDA630E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  <w:r w:rsidRPr="00334C5C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3E16FDA2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</w:p>
          <w:p w14:paraId="130CF8E9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  <w:r w:rsidRPr="00334C5C">
              <w:rPr>
                <w:b/>
                <w:sz w:val="18"/>
                <w:szCs w:val="18"/>
              </w:rPr>
              <w:t>DATA DE NASC.</w:t>
            </w:r>
          </w:p>
        </w:tc>
        <w:tc>
          <w:tcPr>
            <w:tcW w:w="4352" w:type="dxa"/>
            <w:shd w:val="clear" w:color="auto" w:fill="A6A6A6" w:themeFill="background1" w:themeFillShade="A6"/>
          </w:tcPr>
          <w:p w14:paraId="73B5B9F0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</w:p>
          <w:p w14:paraId="1DAB2E57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  <w:r w:rsidRPr="00334C5C">
              <w:rPr>
                <w:b/>
                <w:sz w:val="18"/>
                <w:szCs w:val="18"/>
              </w:rPr>
              <w:t>VAGA</w:t>
            </w:r>
          </w:p>
        </w:tc>
      </w:tr>
      <w:tr w:rsidR="001D1E00" w14:paraId="7974023A" w14:textId="77777777" w:rsidTr="000A1898">
        <w:tc>
          <w:tcPr>
            <w:tcW w:w="1242" w:type="dxa"/>
            <w:shd w:val="clear" w:color="auto" w:fill="D9D9D9" w:themeFill="background1" w:themeFillShade="D9"/>
          </w:tcPr>
          <w:p w14:paraId="46C5DC6B" w14:textId="77777777" w:rsidR="00403BAE" w:rsidRDefault="00403BAE" w:rsidP="000A1898">
            <w:pPr>
              <w:rPr>
                <w:sz w:val="18"/>
                <w:szCs w:val="18"/>
              </w:rPr>
            </w:pPr>
          </w:p>
          <w:p w14:paraId="2FA5C8B8" w14:textId="77777777" w:rsidR="00403BAE" w:rsidRDefault="00403BAE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611F824" w14:textId="77777777" w:rsidR="00403BAE" w:rsidRDefault="00403BAE" w:rsidP="000A1898">
            <w:pPr>
              <w:rPr>
                <w:sz w:val="18"/>
                <w:szCs w:val="18"/>
              </w:rPr>
            </w:pPr>
          </w:p>
          <w:p w14:paraId="7A692084" w14:textId="6225EC65" w:rsidR="00403BAE" w:rsidRDefault="001D1E00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OSANIO GANDIN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E1164EF" w14:textId="77777777" w:rsidR="00403BAE" w:rsidRDefault="00403BAE" w:rsidP="000A1898">
            <w:pPr>
              <w:rPr>
                <w:sz w:val="18"/>
                <w:szCs w:val="18"/>
              </w:rPr>
            </w:pPr>
          </w:p>
          <w:p w14:paraId="6C59FDC3" w14:textId="0E3B350B" w:rsidR="00403BAE" w:rsidRDefault="001D1E00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17/06/1978</w:t>
            </w:r>
          </w:p>
        </w:tc>
        <w:tc>
          <w:tcPr>
            <w:tcW w:w="4352" w:type="dxa"/>
            <w:shd w:val="clear" w:color="auto" w:fill="D9D9D9" w:themeFill="background1" w:themeFillShade="D9"/>
          </w:tcPr>
          <w:p w14:paraId="536912FB" w14:textId="77777777" w:rsidR="00403BAE" w:rsidRDefault="00403BAE" w:rsidP="000A1898">
            <w:pPr>
              <w:rPr>
                <w:sz w:val="18"/>
                <w:szCs w:val="18"/>
              </w:rPr>
            </w:pPr>
          </w:p>
          <w:p w14:paraId="010A0BD1" w14:textId="7865D72D" w:rsidR="00403BAE" w:rsidRDefault="001D1E00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AUXILIAR DE OPERAÇÕES</w:t>
            </w:r>
          </w:p>
        </w:tc>
      </w:tr>
      <w:tr w:rsidR="00403BAE" w14:paraId="35FC9B28" w14:textId="77777777" w:rsidTr="000A1898">
        <w:tc>
          <w:tcPr>
            <w:tcW w:w="1242" w:type="dxa"/>
          </w:tcPr>
          <w:p w14:paraId="210C803A" w14:textId="77777777" w:rsidR="00403BAE" w:rsidRDefault="00403BAE" w:rsidP="000A1898">
            <w:pPr>
              <w:rPr>
                <w:sz w:val="18"/>
                <w:szCs w:val="18"/>
              </w:rPr>
            </w:pPr>
          </w:p>
          <w:p w14:paraId="4DCD2C7C" w14:textId="77777777" w:rsidR="001D1E00" w:rsidRDefault="001D1E00" w:rsidP="000A1898">
            <w:pPr>
              <w:rPr>
                <w:sz w:val="18"/>
                <w:szCs w:val="18"/>
              </w:rPr>
            </w:pPr>
          </w:p>
          <w:p w14:paraId="270B1988" w14:textId="779FF028" w:rsidR="001D1E00" w:rsidRDefault="001D1E00" w:rsidP="000A1898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14:paraId="629DEF02" w14:textId="175D3135" w:rsidR="00403BAE" w:rsidRDefault="00403BAE" w:rsidP="000A189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E98D7F7" w14:textId="223CF3AE" w:rsidR="00403BAE" w:rsidRDefault="00403BAE" w:rsidP="000A1898">
            <w:pPr>
              <w:rPr>
                <w:sz w:val="18"/>
                <w:szCs w:val="18"/>
              </w:rPr>
            </w:pPr>
          </w:p>
        </w:tc>
        <w:tc>
          <w:tcPr>
            <w:tcW w:w="4352" w:type="dxa"/>
          </w:tcPr>
          <w:p w14:paraId="4690A451" w14:textId="12F0280B" w:rsidR="00403BAE" w:rsidRDefault="00403BAE" w:rsidP="000A1898">
            <w:pPr>
              <w:rPr>
                <w:sz w:val="18"/>
                <w:szCs w:val="18"/>
              </w:rPr>
            </w:pPr>
          </w:p>
        </w:tc>
      </w:tr>
    </w:tbl>
    <w:p w14:paraId="36D91E4E" w14:textId="77777777" w:rsidR="00403BAE" w:rsidRDefault="00403BAE" w:rsidP="00403BAE">
      <w:pPr>
        <w:ind w:left="142"/>
        <w:rPr>
          <w:sz w:val="18"/>
          <w:szCs w:val="18"/>
        </w:rPr>
      </w:pPr>
    </w:p>
    <w:p w14:paraId="426C68D5" w14:textId="77777777" w:rsidR="00403BAE" w:rsidRPr="00334C5C" w:rsidRDefault="00403BAE" w:rsidP="00403BAE">
      <w:pPr>
        <w:rPr>
          <w:sz w:val="18"/>
          <w:szCs w:val="18"/>
        </w:rPr>
      </w:pPr>
    </w:p>
    <w:p w14:paraId="53FE8CB1" w14:textId="77777777" w:rsidR="00403BAE" w:rsidRPr="00334C5C" w:rsidRDefault="00403BAE" w:rsidP="00403BAE">
      <w:pPr>
        <w:rPr>
          <w:sz w:val="18"/>
          <w:szCs w:val="18"/>
        </w:rPr>
      </w:pPr>
    </w:p>
    <w:p w14:paraId="67684FEB" w14:textId="77777777" w:rsidR="00403BAE" w:rsidRPr="00334C5C" w:rsidRDefault="00403BAE" w:rsidP="00403BAE">
      <w:pPr>
        <w:rPr>
          <w:sz w:val="18"/>
          <w:szCs w:val="18"/>
        </w:rPr>
      </w:pPr>
    </w:p>
    <w:p w14:paraId="27CEE09C" w14:textId="77777777" w:rsidR="00403BAE" w:rsidRPr="00334C5C" w:rsidRDefault="00403BAE" w:rsidP="00403BAE">
      <w:pPr>
        <w:rPr>
          <w:sz w:val="18"/>
          <w:szCs w:val="18"/>
        </w:rPr>
      </w:pPr>
    </w:p>
    <w:p w14:paraId="468B8C46" w14:textId="77777777" w:rsidR="00403BAE" w:rsidRPr="00334C5C" w:rsidRDefault="00403BAE" w:rsidP="00403BAE">
      <w:pPr>
        <w:rPr>
          <w:sz w:val="18"/>
          <w:szCs w:val="18"/>
        </w:rPr>
      </w:pPr>
    </w:p>
    <w:p w14:paraId="72913DD5" w14:textId="77777777" w:rsidR="00403BAE" w:rsidRPr="00334C5C" w:rsidRDefault="00403BAE" w:rsidP="00403BAE">
      <w:pPr>
        <w:rPr>
          <w:sz w:val="18"/>
          <w:szCs w:val="18"/>
        </w:rPr>
      </w:pPr>
    </w:p>
    <w:p w14:paraId="48FDFD81" w14:textId="77777777" w:rsidR="00403BAE" w:rsidRPr="00334C5C" w:rsidRDefault="00403BAE" w:rsidP="00403BAE">
      <w:pPr>
        <w:rPr>
          <w:sz w:val="18"/>
          <w:szCs w:val="18"/>
        </w:rPr>
      </w:pPr>
    </w:p>
    <w:p w14:paraId="52F311B5" w14:textId="77777777" w:rsidR="00403BAE" w:rsidRPr="00334C5C" w:rsidRDefault="00403BAE" w:rsidP="00403BAE">
      <w:pPr>
        <w:rPr>
          <w:sz w:val="18"/>
          <w:szCs w:val="18"/>
        </w:rPr>
      </w:pPr>
    </w:p>
    <w:p w14:paraId="51FB3068" w14:textId="77777777" w:rsidR="00403BAE" w:rsidRDefault="00403BAE" w:rsidP="00403BAE">
      <w:pPr>
        <w:rPr>
          <w:sz w:val="18"/>
          <w:szCs w:val="18"/>
        </w:rPr>
      </w:pPr>
    </w:p>
    <w:p w14:paraId="2C7CF5F3" w14:textId="5DAA862C" w:rsidR="00403BAE" w:rsidRPr="008E61E2" w:rsidRDefault="00403BAE" w:rsidP="00403BAE">
      <w:pPr>
        <w:rPr>
          <w:rFonts w:ascii="Times New Roman" w:hAnsi="Times New Roman" w:cs="Times New Roman"/>
          <w:sz w:val="24"/>
          <w:szCs w:val="24"/>
        </w:rPr>
      </w:pPr>
      <w:r>
        <w:rPr>
          <w:sz w:val="18"/>
          <w:szCs w:val="18"/>
        </w:rPr>
        <w:t xml:space="preserve">  </w:t>
      </w:r>
      <w:r w:rsidRPr="008E61E2">
        <w:rPr>
          <w:rFonts w:ascii="Times New Roman" w:hAnsi="Times New Roman" w:cs="Times New Roman"/>
          <w:sz w:val="24"/>
          <w:szCs w:val="24"/>
        </w:rPr>
        <w:t>Nova Trento, 2</w:t>
      </w:r>
      <w:r w:rsidR="001D1E00">
        <w:rPr>
          <w:rFonts w:ascii="Times New Roman" w:hAnsi="Times New Roman" w:cs="Times New Roman"/>
          <w:sz w:val="24"/>
          <w:szCs w:val="24"/>
        </w:rPr>
        <w:t>8</w:t>
      </w:r>
      <w:r w:rsidRPr="008E61E2">
        <w:rPr>
          <w:rFonts w:ascii="Times New Roman" w:hAnsi="Times New Roman" w:cs="Times New Roman"/>
          <w:sz w:val="24"/>
          <w:szCs w:val="24"/>
        </w:rPr>
        <w:t xml:space="preserve"> de </w:t>
      </w:r>
      <w:r w:rsidR="001D1E00">
        <w:rPr>
          <w:rFonts w:ascii="Times New Roman" w:hAnsi="Times New Roman" w:cs="Times New Roman"/>
          <w:sz w:val="24"/>
          <w:szCs w:val="24"/>
        </w:rPr>
        <w:t>Agosto</w:t>
      </w:r>
      <w:r w:rsidRPr="008E61E2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50F441E5" w14:textId="77777777" w:rsidR="00403BAE" w:rsidRDefault="00403BAE" w:rsidP="00403BAE">
      <w:pPr>
        <w:rPr>
          <w:sz w:val="18"/>
          <w:szCs w:val="18"/>
        </w:rPr>
      </w:pPr>
    </w:p>
    <w:p w14:paraId="4590C722" w14:textId="77777777" w:rsidR="00403BAE" w:rsidRDefault="00403BAE" w:rsidP="00403BAE">
      <w:pPr>
        <w:rPr>
          <w:sz w:val="18"/>
          <w:szCs w:val="18"/>
        </w:rPr>
      </w:pPr>
    </w:p>
    <w:p w14:paraId="5E342E21" w14:textId="77777777" w:rsidR="00403BAE" w:rsidRDefault="00403BAE" w:rsidP="00403BAE">
      <w:pPr>
        <w:rPr>
          <w:sz w:val="18"/>
          <w:szCs w:val="18"/>
        </w:rPr>
      </w:pPr>
    </w:p>
    <w:p w14:paraId="12DA8C78" w14:textId="77777777" w:rsidR="00403BAE" w:rsidRDefault="00403BAE" w:rsidP="00403BAE">
      <w:pPr>
        <w:rPr>
          <w:sz w:val="18"/>
          <w:szCs w:val="18"/>
        </w:rPr>
      </w:pPr>
    </w:p>
    <w:p w14:paraId="654BA152" w14:textId="77777777" w:rsidR="00403BAE" w:rsidRDefault="00403BAE" w:rsidP="00403BAE">
      <w:pPr>
        <w:rPr>
          <w:sz w:val="18"/>
          <w:szCs w:val="18"/>
        </w:rPr>
      </w:pPr>
    </w:p>
    <w:p w14:paraId="2178BCCE" w14:textId="77777777" w:rsidR="00403BAE" w:rsidRDefault="00403BAE" w:rsidP="00403BAE">
      <w:pPr>
        <w:rPr>
          <w:sz w:val="18"/>
          <w:szCs w:val="18"/>
        </w:rPr>
      </w:pPr>
    </w:p>
    <w:p w14:paraId="2FEFE189" w14:textId="77777777" w:rsidR="00403BAE" w:rsidRDefault="00403BAE" w:rsidP="00403BAE">
      <w:pPr>
        <w:rPr>
          <w:sz w:val="18"/>
          <w:szCs w:val="18"/>
        </w:rPr>
      </w:pPr>
    </w:p>
    <w:p w14:paraId="20AC0F2D" w14:textId="77777777" w:rsidR="00403BAE" w:rsidRPr="008E61E2" w:rsidRDefault="00403BAE" w:rsidP="00403BAE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8E61E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E61E2">
        <w:rPr>
          <w:rFonts w:ascii="Times New Roman" w:hAnsi="Times New Roman" w:cs="Times New Roman"/>
          <w:sz w:val="24"/>
          <w:szCs w:val="24"/>
        </w:rPr>
        <w:t>__________</w:t>
      </w:r>
    </w:p>
    <w:p w14:paraId="03CEF2FD" w14:textId="77777777" w:rsidR="00403BAE" w:rsidRPr="008E61E2" w:rsidRDefault="00403BAE" w:rsidP="00403B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61E2">
        <w:rPr>
          <w:rFonts w:ascii="Times New Roman" w:hAnsi="Times New Roman" w:cs="Times New Roman"/>
          <w:sz w:val="24"/>
          <w:szCs w:val="24"/>
        </w:rPr>
        <w:t>Jair Ceccato</w:t>
      </w:r>
    </w:p>
    <w:p w14:paraId="354C8BE2" w14:textId="77777777" w:rsidR="00403BAE" w:rsidRPr="008E61E2" w:rsidRDefault="00403BAE" w:rsidP="00403B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61E2">
        <w:rPr>
          <w:rFonts w:ascii="Times New Roman" w:hAnsi="Times New Roman" w:cs="Times New Roman"/>
          <w:sz w:val="24"/>
          <w:szCs w:val="24"/>
        </w:rPr>
        <w:t>Diretor do SAMAE</w:t>
      </w:r>
    </w:p>
    <w:p w14:paraId="549F2AE0" w14:textId="77777777" w:rsidR="00C13F2F" w:rsidRDefault="00C13F2F"/>
    <w:sectPr w:rsidR="00C13F2F" w:rsidSect="00E31EA2">
      <w:headerReference w:type="default" r:id="rId6"/>
      <w:pgSz w:w="11900" w:h="16840"/>
      <w:pgMar w:top="2041" w:right="860" w:bottom="280" w:left="540" w:header="629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2CF2B" w14:textId="77777777" w:rsidR="000044CA" w:rsidRDefault="000044CA" w:rsidP="00403BAE">
      <w:r>
        <w:separator/>
      </w:r>
    </w:p>
  </w:endnote>
  <w:endnote w:type="continuationSeparator" w:id="0">
    <w:p w14:paraId="05A14FE9" w14:textId="77777777" w:rsidR="000044CA" w:rsidRDefault="000044CA" w:rsidP="0040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AE40F" w14:textId="77777777" w:rsidR="000044CA" w:rsidRDefault="000044CA" w:rsidP="00403BAE">
      <w:r>
        <w:separator/>
      </w:r>
    </w:p>
  </w:footnote>
  <w:footnote w:type="continuationSeparator" w:id="0">
    <w:p w14:paraId="7F4CD3DC" w14:textId="77777777" w:rsidR="000044CA" w:rsidRDefault="000044CA" w:rsidP="00403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87AF" w14:textId="79B0569D" w:rsidR="00403BAE" w:rsidRPr="00403BAE" w:rsidRDefault="00403BAE" w:rsidP="00403BAE">
    <w:pPr>
      <w:spacing w:before="69" w:line="295" w:lineRule="auto"/>
      <w:ind w:left="1560" w:right="2588" w:hanging="142"/>
      <w:jc w:val="center"/>
      <w:rPr>
        <w:rFonts w:ascii="Times New Roman" w:hAnsi="Times New Roman" w:cs="Times New Roman"/>
        <w:b/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73803FFD" wp14:editId="1A23C5C6">
          <wp:simplePos x="0" y="0"/>
          <wp:positionH relativeFrom="margin">
            <wp:align>left</wp:align>
          </wp:positionH>
          <wp:positionV relativeFrom="topMargin">
            <wp:posOffset>255905</wp:posOffset>
          </wp:positionV>
          <wp:extent cx="1152525" cy="749172"/>
          <wp:effectExtent l="0" t="0" r="0" b="0"/>
          <wp:wrapNone/>
          <wp:docPr id="6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2525" cy="749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0"/>
        <w:szCs w:val="20"/>
      </w:rPr>
      <w:t xml:space="preserve">                </w:t>
    </w:r>
    <w:r w:rsidRPr="00403BAE">
      <w:rPr>
        <w:rFonts w:ascii="Times New Roman" w:hAnsi="Times New Roman" w:cs="Times New Roman"/>
        <w:b/>
        <w:sz w:val="20"/>
        <w:szCs w:val="20"/>
      </w:rPr>
      <w:t>PROCESSO SELETIVO SIMPLIFICADO 00</w:t>
    </w:r>
    <w:r w:rsidR="001D1E00">
      <w:rPr>
        <w:rFonts w:ascii="Times New Roman" w:hAnsi="Times New Roman" w:cs="Times New Roman"/>
        <w:b/>
        <w:sz w:val="20"/>
        <w:szCs w:val="20"/>
      </w:rPr>
      <w:t>3</w:t>
    </w:r>
    <w:r w:rsidRPr="00403BAE">
      <w:rPr>
        <w:rFonts w:ascii="Times New Roman" w:hAnsi="Times New Roman" w:cs="Times New Roman"/>
        <w:b/>
        <w:sz w:val="20"/>
        <w:szCs w:val="20"/>
      </w:rPr>
      <w:t>/2023</w:t>
    </w:r>
  </w:p>
  <w:p w14:paraId="602B06BC" w14:textId="77777777" w:rsidR="00403BAE" w:rsidRPr="00403BAE" w:rsidRDefault="00403BAE" w:rsidP="00403BAE">
    <w:pPr>
      <w:pStyle w:val="Cabealho"/>
      <w:jc w:val="center"/>
      <w:rPr>
        <w:b/>
      </w:rPr>
    </w:pPr>
  </w:p>
  <w:p w14:paraId="6DAE430B" w14:textId="77777777" w:rsidR="00403BAE" w:rsidRPr="00403BAE" w:rsidRDefault="00403BAE" w:rsidP="00403BAE">
    <w:pPr>
      <w:pStyle w:val="Cabealho"/>
      <w:tabs>
        <w:tab w:val="clear" w:pos="4252"/>
        <w:tab w:val="clear" w:pos="8504"/>
        <w:tab w:val="left" w:pos="3480"/>
      </w:tabs>
      <w:jc w:val="center"/>
      <w:rPr>
        <w:b/>
      </w:rPr>
    </w:pPr>
    <w:r w:rsidRPr="00403BAE">
      <w:rPr>
        <w:b/>
      </w:rPr>
      <w:t>RELAÇÃO DOS INSCRITOS</w:t>
    </w:r>
  </w:p>
  <w:p w14:paraId="514EFAA6" w14:textId="77777777" w:rsidR="00403BAE" w:rsidRDefault="00403BAE">
    <w:pPr>
      <w:pStyle w:val="Cabealho"/>
    </w:pPr>
  </w:p>
  <w:p w14:paraId="5DF2A3AB" w14:textId="77777777" w:rsidR="00403BAE" w:rsidRDefault="00403B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AE"/>
    <w:rsid w:val="000044CA"/>
    <w:rsid w:val="001D1E00"/>
    <w:rsid w:val="002D29FC"/>
    <w:rsid w:val="00403BAE"/>
    <w:rsid w:val="00BF5D33"/>
    <w:rsid w:val="00C13F2F"/>
    <w:rsid w:val="00E31EA2"/>
    <w:rsid w:val="00E36F13"/>
    <w:rsid w:val="00F6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583B"/>
  <w15:chartTrackingRefBased/>
  <w15:docId w15:val="{5E8FB602-069A-4440-A937-644FEA48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03BA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03BA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03B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3BA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03B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3BAE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2024-09-04T17:28:00Z</dcterms:created>
  <dcterms:modified xsi:type="dcterms:W3CDTF">2024-09-04T17:28:00Z</dcterms:modified>
</cp:coreProperties>
</file>